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688B" w14:textId="77777777" w:rsidR="007C41E7" w:rsidRDefault="007C41E7" w:rsidP="007C41E7">
      <w:r>
        <w:t xml:space="preserve">Religieuze poëzie kent vele vormen. Een van de meer bijzondere is de mystieke poëzie. In het </w:t>
      </w:r>
      <w:hyperlink r:id="rId6" w:history="1">
        <w:r w:rsidRPr="005755BE">
          <w:rPr>
            <w:rStyle w:val="Hyperlink"/>
          </w:rPr>
          <w:t>Nederlands taalgebied</w:t>
        </w:r>
      </w:hyperlink>
      <w:r>
        <w:t xml:space="preserve"> is </w:t>
      </w:r>
      <w:proofErr w:type="spellStart"/>
      <w:r>
        <w:t>Hadewych</w:t>
      </w:r>
      <w:proofErr w:type="spellEnd"/>
      <w:r>
        <w:t xml:space="preserve"> een belangrijk vertegenwoordiger van wie al</w:t>
      </w:r>
      <w:hyperlink r:id="rId7" w:history="1">
        <w:r w:rsidRPr="000C6DEF">
          <w:rPr>
            <w:rStyle w:val="Hyperlink"/>
          </w:rPr>
          <w:t xml:space="preserve"> eerder</w:t>
        </w:r>
      </w:hyperlink>
      <w:r>
        <w:t xml:space="preserve"> op de NL-site een gedicht was te vinden.</w:t>
      </w:r>
    </w:p>
    <w:p w14:paraId="7B578551" w14:textId="77777777" w:rsidR="007C41E7" w:rsidRDefault="007C41E7" w:rsidP="007C41E7">
      <w:r>
        <w:t xml:space="preserve">De mysticus probeert middels o.a. meditatie, bidden en geschrift contact  te krijgen met het hogere, in het Christendom met God. </w:t>
      </w:r>
    </w:p>
    <w:p w14:paraId="67A2790C" w14:textId="77777777" w:rsidR="007C41E7" w:rsidRDefault="007C41E7" w:rsidP="007C41E7">
      <w:r>
        <w:t xml:space="preserve">Op een zeer persoonlijke en indringende manier gebeurt dit door de Spaanse mysticus de </w:t>
      </w:r>
      <w:hyperlink r:id="rId8" w:history="1">
        <w:r w:rsidRPr="00F77242">
          <w:rPr>
            <w:rStyle w:val="Hyperlink"/>
          </w:rPr>
          <w:t>Karmeliet</w:t>
        </w:r>
      </w:hyperlink>
      <w:r>
        <w:t xml:space="preserve"> Johannes van het Kruis (1542-1591) van wie hier een gedicht met vertaling</w:t>
      </w:r>
      <w:r>
        <w:rPr>
          <w:rStyle w:val="Voetnootmarkering"/>
        </w:rPr>
        <w:footnoteReference w:id="1"/>
      </w:r>
      <w:r>
        <w:t xml:space="preserve"> wordt geplaatst.</w:t>
      </w:r>
      <w:r w:rsidRPr="000E1B06">
        <w:t xml:space="preserve"> </w:t>
      </w:r>
      <w:r>
        <w:t>Hij schreef verschillende langere werken o.a. “</w:t>
      </w:r>
      <w:r w:rsidRPr="000E1B06">
        <w:t xml:space="preserve">El </w:t>
      </w:r>
      <w:proofErr w:type="spellStart"/>
      <w:r w:rsidRPr="000E1B06">
        <w:t>Cán</w:t>
      </w:r>
      <w:r>
        <w:t>t</w:t>
      </w:r>
      <w:r w:rsidRPr="000E1B06">
        <w:t>i</w:t>
      </w:r>
      <w:r>
        <w:t>c</w:t>
      </w:r>
      <w:r w:rsidRPr="000E1B06">
        <w:t>o</w:t>
      </w:r>
      <w:proofErr w:type="spellEnd"/>
      <w:r w:rsidRPr="000E1B06">
        <w:t xml:space="preserve"> </w:t>
      </w:r>
      <w:proofErr w:type="spellStart"/>
      <w:r w:rsidRPr="000E1B06">
        <w:t>espiritual</w:t>
      </w:r>
      <w:proofErr w:type="spellEnd"/>
      <w:r>
        <w:t xml:space="preserve">” (“Het Geestelijk Hooglied”,  refererend aan  het </w:t>
      </w:r>
      <w:hyperlink r:id="rId9" w:history="1">
        <w:r w:rsidRPr="00AA3791">
          <w:rPr>
            <w:rStyle w:val="Hyperlink"/>
          </w:rPr>
          <w:t>Hooglied van Salomon</w:t>
        </w:r>
      </w:hyperlink>
      <w:r>
        <w:t>) en “</w:t>
      </w:r>
      <w:r w:rsidRPr="00F829B6">
        <w:t xml:space="preserve">La </w:t>
      </w:r>
      <w:proofErr w:type="spellStart"/>
      <w:r w:rsidRPr="00F829B6">
        <w:t>subida</w:t>
      </w:r>
      <w:proofErr w:type="spellEnd"/>
      <w:r w:rsidRPr="00F829B6">
        <w:t xml:space="preserve"> del Monte </w:t>
      </w:r>
      <w:proofErr w:type="spellStart"/>
      <w:r w:rsidRPr="00F829B6">
        <w:t>Carmelo</w:t>
      </w:r>
      <w:proofErr w:type="spellEnd"/>
      <w:r>
        <w:t xml:space="preserve">”(“Bestijging van de berg </w:t>
      </w:r>
      <w:proofErr w:type="spellStart"/>
      <w:r>
        <w:t>Karmel</w:t>
      </w:r>
      <w:proofErr w:type="spellEnd"/>
      <w:r>
        <w:t>”).</w:t>
      </w:r>
    </w:p>
    <w:p w14:paraId="5F0AAEAE" w14:textId="77777777" w:rsidR="007C41E7" w:rsidRDefault="007C41E7" w:rsidP="007C41E7">
      <w:r>
        <w:t xml:space="preserve">Hij was op verzoek van </w:t>
      </w:r>
      <w:hyperlink r:id="rId10" w:history="1">
        <w:r w:rsidRPr="00EE1EB3">
          <w:rPr>
            <w:rStyle w:val="Hyperlink"/>
          </w:rPr>
          <w:t xml:space="preserve">Teresa van </w:t>
        </w:r>
        <w:proofErr w:type="spellStart"/>
        <w:r w:rsidRPr="00EE1EB3">
          <w:rPr>
            <w:rStyle w:val="Hyperlink"/>
          </w:rPr>
          <w:t>Ávila</w:t>
        </w:r>
        <w:proofErr w:type="spellEnd"/>
      </w:hyperlink>
      <w:r>
        <w:t xml:space="preserve"> de hervormer van de mannenkloosters van de Karmelieten, zoals zij voor de vrouwenkloosters had gedaan.</w:t>
      </w:r>
    </w:p>
    <w:p w14:paraId="37DC2393" w14:textId="77777777" w:rsidR="007C41E7" w:rsidRDefault="007C41E7" w:rsidP="007C41E7">
      <w:r>
        <w:t xml:space="preserve">Bij zijn werk schreef hij vaak commentaar ter toelichting op verzoek van anderen, in dit geval van doña Ana de </w:t>
      </w:r>
      <w:proofErr w:type="spellStart"/>
      <w:r>
        <w:t>Peñalosa</w:t>
      </w:r>
      <w:proofErr w:type="spellEnd"/>
      <w:r>
        <w:rPr>
          <w:rStyle w:val="Voetnootmarkering"/>
        </w:rPr>
        <w:footnoteReference w:id="2"/>
      </w:r>
      <w:r>
        <w:t>. Het gedicht is geschreven in 1584.</w:t>
      </w:r>
    </w:p>
    <w:p w14:paraId="134D9A7E" w14:textId="3B9DC6F1" w:rsidR="007C41E7" w:rsidRDefault="007C41E7" w:rsidP="007C41E7">
      <w:r>
        <w:t>Hier is de tekst uit de tweetalige editie “</w:t>
      </w:r>
      <w:proofErr w:type="spellStart"/>
      <w:r>
        <w:t>Poes</w:t>
      </w:r>
      <w:r w:rsidR="00984225">
        <w:t>ía</w:t>
      </w:r>
      <w:r>
        <w:t>s</w:t>
      </w:r>
      <w:proofErr w:type="spellEnd"/>
      <w:r>
        <w:t>/ Gezangen” uit 1931.</w:t>
      </w:r>
    </w:p>
    <w:p w14:paraId="70824879" w14:textId="3360FB58" w:rsidR="007C41E7" w:rsidRDefault="007C41E7" w:rsidP="007C41E7">
      <w:pPr>
        <w:pStyle w:val="Geenafstand"/>
      </w:pPr>
      <w:r>
        <w:rPr>
          <w:noProof/>
        </w:rPr>
        <w:lastRenderedPageBreak/>
        <w:drawing>
          <wp:inline distT="0" distB="0" distL="0" distR="0" wp14:anchorId="31E62E44" wp14:editId="71182957">
            <wp:extent cx="4707078" cy="5935133"/>
            <wp:effectExtent l="0" t="0" r="0" b="8890"/>
            <wp:docPr id="1" name="Afbeelding 1" descr="Afbeelding met tekst, ontvangstbewij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ontvangstbewij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36" cy="59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0C81" w14:textId="77777777" w:rsidR="007C41E7" w:rsidRDefault="007C41E7" w:rsidP="007C41E7">
      <w:pPr>
        <w:pStyle w:val="Geenafstand"/>
      </w:pPr>
    </w:p>
    <w:p w14:paraId="6D899B28" w14:textId="4B7FB40E" w:rsidR="007C41E7" w:rsidRDefault="007C41E7" w:rsidP="007C41E7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VERTALING</w:t>
      </w:r>
    </w:p>
    <w:p w14:paraId="7D2B6575" w14:textId="04E03AAF" w:rsidR="007C41E7" w:rsidRDefault="007C41E7" w:rsidP="007C41E7">
      <w:pPr>
        <w:pStyle w:val="Geenafstand"/>
        <w:rPr>
          <w:b/>
          <w:bCs/>
          <w:sz w:val="28"/>
          <w:szCs w:val="28"/>
        </w:rPr>
      </w:pPr>
    </w:p>
    <w:p w14:paraId="293804BF" w14:textId="77777777" w:rsidR="007C41E7" w:rsidRPr="007C41E7" w:rsidRDefault="007C41E7" w:rsidP="007C41E7">
      <w:pPr>
        <w:pStyle w:val="Geenafstand"/>
        <w:rPr>
          <w:b/>
          <w:bCs/>
          <w:sz w:val="28"/>
          <w:szCs w:val="28"/>
        </w:rPr>
      </w:pPr>
    </w:p>
    <w:p w14:paraId="63DC1D5D" w14:textId="51D18289" w:rsidR="007C41E7" w:rsidRDefault="007C41E7" w:rsidP="007C41E7">
      <w:pPr>
        <w:pStyle w:val="Geenafstand"/>
      </w:pPr>
      <w:r>
        <w:t>GEZANGEN VAN DE ZIEL IN NAUWE VERENIGING MET GOD</w:t>
      </w:r>
    </w:p>
    <w:p w14:paraId="0E5F5CBE" w14:textId="77777777" w:rsidR="007C41E7" w:rsidRDefault="007C41E7" w:rsidP="007C41E7">
      <w:pPr>
        <w:pStyle w:val="Geenafstand"/>
      </w:pPr>
    </w:p>
    <w:p w14:paraId="7B75A456" w14:textId="77777777" w:rsidR="007C41E7" w:rsidRDefault="007C41E7" w:rsidP="007C41E7">
      <w:pPr>
        <w:pStyle w:val="Geenafstand"/>
      </w:pPr>
      <w:r>
        <w:t>O vlam van levende liefde,</w:t>
      </w:r>
    </w:p>
    <w:p w14:paraId="6B2E63BC" w14:textId="77777777" w:rsidR="007C41E7" w:rsidRDefault="007C41E7" w:rsidP="007C41E7">
      <w:pPr>
        <w:pStyle w:val="Geenafstand"/>
      </w:pPr>
      <w:r>
        <w:t xml:space="preserve">Die teder mijn ziel raakt </w:t>
      </w:r>
    </w:p>
    <w:p w14:paraId="6DB52419" w14:textId="77777777" w:rsidR="007C41E7" w:rsidRDefault="007C41E7" w:rsidP="007C41E7">
      <w:pPr>
        <w:pStyle w:val="Geenafstand"/>
      </w:pPr>
      <w:r>
        <w:t>In het diepste binnen!</w:t>
      </w:r>
    </w:p>
    <w:p w14:paraId="5936B636" w14:textId="77777777" w:rsidR="007C41E7" w:rsidRDefault="007C41E7" w:rsidP="007C41E7">
      <w:pPr>
        <w:pStyle w:val="Geenafstand"/>
      </w:pPr>
      <w:r>
        <w:t>Nu ik geen schrik meer heb,</w:t>
      </w:r>
    </w:p>
    <w:p w14:paraId="22F91B72" w14:textId="77777777" w:rsidR="007C41E7" w:rsidRDefault="007C41E7" w:rsidP="007C41E7">
      <w:pPr>
        <w:pStyle w:val="Geenafstand"/>
      </w:pPr>
      <w:r>
        <w:t>Maak het af als u wil,</w:t>
      </w:r>
      <w:r w:rsidRPr="006D4EE7">
        <w:t xml:space="preserve"> </w:t>
      </w:r>
    </w:p>
    <w:p w14:paraId="499EB87C" w14:textId="77777777" w:rsidR="007C41E7" w:rsidRDefault="007C41E7" w:rsidP="007C41E7">
      <w:pPr>
        <w:pStyle w:val="Geenafstand"/>
      </w:pPr>
      <w:r>
        <w:t>Scheur dit doek van deze zoete ontmoeting.</w:t>
      </w:r>
    </w:p>
    <w:p w14:paraId="69183F3E" w14:textId="77777777" w:rsidR="007C41E7" w:rsidRDefault="007C41E7" w:rsidP="007C41E7">
      <w:pPr>
        <w:pStyle w:val="Geenafstand"/>
      </w:pPr>
    </w:p>
    <w:p w14:paraId="623F1153" w14:textId="77777777" w:rsidR="007C41E7" w:rsidRDefault="007C41E7" w:rsidP="007C41E7">
      <w:pPr>
        <w:pStyle w:val="Geenafstand"/>
      </w:pPr>
      <w:r>
        <w:t>O zacht schroeien!</w:t>
      </w:r>
    </w:p>
    <w:p w14:paraId="28889B42" w14:textId="77777777" w:rsidR="007C41E7" w:rsidRDefault="007C41E7" w:rsidP="007C41E7">
      <w:pPr>
        <w:pStyle w:val="Geenafstand"/>
      </w:pPr>
      <w:r>
        <w:t>O heerlijke wond!</w:t>
      </w:r>
    </w:p>
    <w:p w14:paraId="1BB9015B" w14:textId="77777777" w:rsidR="007C41E7" w:rsidRDefault="007C41E7" w:rsidP="007C41E7">
      <w:pPr>
        <w:pStyle w:val="Geenafstand"/>
      </w:pPr>
      <w:r>
        <w:t>O tere hand! O fijne aanraking!</w:t>
      </w:r>
    </w:p>
    <w:p w14:paraId="2375B363" w14:textId="77777777" w:rsidR="007C41E7" w:rsidRDefault="007C41E7" w:rsidP="007C41E7">
      <w:pPr>
        <w:pStyle w:val="Geenafstand"/>
      </w:pPr>
      <w:r>
        <w:lastRenderedPageBreak/>
        <w:t>Dat smaakt naar eeuwig leven,</w:t>
      </w:r>
    </w:p>
    <w:p w14:paraId="756FA0B2" w14:textId="77777777" w:rsidR="007C41E7" w:rsidRDefault="007C41E7" w:rsidP="007C41E7">
      <w:pPr>
        <w:pStyle w:val="Geenafstand"/>
      </w:pPr>
      <w:r>
        <w:t>En alle schuld aflost!</w:t>
      </w:r>
    </w:p>
    <w:p w14:paraId="5674D4A8" w14:textId="77777777" w:rsidR="007C41E7" w:rsidRDefault="007C41E7" w:rsidP="007C41E7">
      <w:pPr>
        <w:pStyle w:val="Geenafstand"/>
      </w:pPr>
      <w:r>
        <w:t>Dodend, heeft u dood in leven veranderd.</w:t>
      </w:r>
    </w:p>
    <w:p w14:paraId="5B0F24F2" w14:textId="77777777" w:rsidR="007C41E7" w:rsidRDefault="007C41E7" w:rsidP="007C41E7">
      <w:pPr>
        <w:pStyle w:val="Geenafstand"/>
      </w:pPr>
    </w:p>
    <w:p w14:paraId="6F0931AD" w14:textId="77777777" w:rsidR="007C41E7" w:rsidRDefault="007C41E7" w:rsidP="007C41E7">
      <w:pPr>
        <w:pStyle w:val="Geenafstand"/>
      </w:pPr>
      <w:r>
        <w:t>O lichten van vuur</w:t>
      </w:r>
    </w:p>
    <w:p w14:paraId="4EC3AAEA" w14:textId="77777777" w:rsidR="007C41E7" w:rsidRDefault="007C41E7" w:rsidP="007C41E7">
      <w:pPr>
        <w:pStyle w:val="Geenafstand"/>
      </w:pPr>
      <w:r>
        <w:t>Waarvan de spiegelingen</w:t>
      </w:r>
    </w:p>
    <w:p w14:paraId="4380B098" w14:textId="77777777" w:rsidR="007C41E7" w:rsidRDefault="007C41E7" w:rsidP="007C41E7">
      <w:pPr>
        <w:pStyle w:val="Geenafstand"/>
      </w:pPr>
      <w:r>
        <w:t>De diepe gronden van het gevoel,</w:t>
      </w:r>
    </w:p>
    <w:p w14:paraId="3B038C0A" w14:textId="77777777" w:rsidR="007C41E7" w:rsidRDefault="007C41E7" w:rsidP="007C41E7">
      <w:pPr>
        <w:pStyle w:val="Geenafstand"/>
      </w:pPr>
      <w:r>
        <w:t>Dat duister en blind was,</w:t>
      </w:r>
    </w:p>
    <w:p w14:paraId="122026CA" w14:textId="77777777" w:rsidR="007C41E7" w:rsidRDefault="007C41E7" w:rsidP="007C41E7">
      <w:pPr>
        <w:pStyle w:val="Geenafstand"/>
      </w:pPr>
      <w:r>
        <w:t>Met buitengewone pracht</w:t>
      </w:r>
    </w:p>
    <w:p w14:paraId="767CCDF9" w14:textId="77777777" w:rsidR="007C41E7" w:rsidRDefault="007C41E7" w:rsidP="007C41E7">
      <w:pPr>
        <w:pStyle w:val="Geenafstand"/>
      </w:pPr>
      <w:r>
        <w:t>Warmte en licht tezamen geven aan hun beminde.</w:t>
      </w:r>
    </w:p>
    <w:p w14:paraId="2CF6CB4F" w14:textId="77777777" w:rsidR="007C41E7" w:rsidRDefault="007C41E7" w:rsidP="007C41E7">
      <w:pPr>
        <w:pStyle w:val="Geenafstand"/>
      </w:pPr>
    </w:p>
    <w:p w14:paraId="12E2674D" w14:textId="77777777" w:rsidR="007C41E7" w:rsidRDefault="007C41E7" w:rsidP="007C41E7">
      <w:pPr>
        <w:pStyle w:val="Geenafstand"/>
      </w:pPr>
      <w:r>
        <w:t>Hoe vredig en liefdevol</w:t>
      </w:r>
    </w:p>
    <w:p w14:paraId="12A1A109" w14:textId="77777777" w:rsidR="007C41E7" w:rsidRDefault="007C41E7" w:rsidP="007C41E7">
      <w:pPr>
        <w:pStyle w:val="Geenafstand"/>
      </w:pPr>
      <w:r>
        <w:t>Ontwaakt u in mijn hart,</w:t>
      </w:r>
    </w:p>
    <w:p w14:paraId="5DAB8240" w14:textId="77777777" w:rsidR="007C41E7" w:rsidRDefault="007C41E7" w:rsidP="007C41E7">
      <w:pPr>
        <w:pStyle w:val="Geenafstand"/>
      </w:pPr>
      <w:r>
        <w:t>Waar alleen u in het geheim verblijft:</w:t>
      </w:r>
    </w:p>
    <w:p w14:paraId="17B0C2FE" w14:textId="77777777" w:rsidR="007C41E7" w:rsidRDefault="007C41E7" w:rsidP="007C41E7">
      <w:pPr>
        <w:pStyle w:val="Geenafstand"/>
      </w:pPr>
      <w:r>
        <w:t>En in uw heerlijk ademen</w:t>
      </w:r>
    </w:p>
    <w:p w14:paraId="733559C5" w14:textId="46F6D662" w:rsidR="007C41E7" w:rsidRDefault="007C41E7" w:rsidP="007C41E7">
      <w:pPr>
        <w:pStyle w:val="Geenafstand"/>
      </w:pPr>
      <w:r>
        <w:t>Vol goeds en luister</w:t>
      </w:r>
    </w:p>
    <w:p w14:paraId="60C1D00D" w14:textId="0FCECCAC" w:rsidR="007C41E7" w:rsidRDefault="007C41E7" w:rsidP="007C41E7">
      <w:pPr>
        <w:pStyle w:val="Geenafstand"/>
      </w:pPr>
      <w:r>
        <w:t>Ontwaakt fijn en gevoelig</w:t>
      </w:r>
      <w:r w:rsidR="00F86B32" w:rsidRPr="00F86B32">
        <w:t xml:space="preserve"> </w:t>
      </w:r>
      <w:r w:rsidR="00F86B32">
        <w:t>mijn liefde</w:t>
      </w:r>
      <w:r>
        <w:t>!</w:t>
      </w:r>
    </w:p>
    <w:p w14:paraId="06577BBC" w14:textId="77777777" w:rsidR="007C41E7" w:rsidRDefault="007C41E7" w:rsidP="007C41E7">
      <w:pPr>
        <w:pStyle w:val="Geenafstand"/>
      </w:pPr>
    </w:p>
    <w:p w14:paraId="624F142E" w14:textId="77777777" w:rsidR="00A12258" w:rsidRDefault="00A12258" w:rsidP="007C41E7">
      <w:pPr>
        <w:pStyle w:val="Geenafstand"/>
      </w:pPr>
    </w:p>
    <w:sectPr w:rsidR="00A1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EC6B" w14:textId="77777777" w:rsidR="005D77AB" w:rsidRDefault="005D77AB" w:rsidP="007C41E7">
      <w:pPr>
        <w:spacing w:after="0" w:line="240" w:lineRule="auto"/>
      </w:pPr>
      <w:r>
        <w:separator/>
      </w:r>
    </w:p>
  </w:endnote>
  <w:endnote w:type="continuationSeparator" w:id="0">
    <w:p w14:paraId="26BC2D2B" w14:textId="77777777" w:rsidR="005D77AB" w:rsidRDefault="005D77AB" w:rsidP="007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2602" w14:textId="77777777" w:rsidR="005D77AB" w:rsidRDefault="005D77AB" w:rsidP="007C41E7">
      <w:pPr>
        <w:spacing w:after="0" w:line="240" w:lineRule="auto"/>
      </w:pPr>
      <w:r>
        <w:separator/>
      </w:r>
    </w:p>
  </w:footnote>
  <w:footnote w:type="continuationSeparator" w:id="0">
    <w:p w14:paraId="2C3DC37D" w14:textId="77777777" w:rsidR="005D77AB" w:rsidRDefault="005D77AB" w:rsidP="007C41E7">
      <w:pPr>
        <w:spacing w:after="0" w:line="240" w:lineRule="auto"/>
      </w:pPr>
      <w:r>
        <w:continuationSeparator/>
      </w:r>
    </w:p>
  </w:footnote>
  <w:footnote w:id="1">
    <w:p w14:paraId="232C9051" w14:textId="77777777" w:rsidR="007C41E7" w:rsidRDefault="007C41E7" w:rsidP="007C41E7">
      <w:pPr>
        <w:pStyle w:val="Voetnoottekst"/>
      </w:pPr>
      <w:r>
        <w:rPr>
          <w:rStyle w:val="Voetnootmarkering"/>
        </w:rPr>
        <w:footnoteRef/>
      </w:r>
      <w:r>
        <w:t xml:space="preserve"> O.a. op basis van de vertaling van P.N. van Eyck en tweetalige (Spaans-Nederlandse) edities uit 1931 en 1963.</w:t>
      </w:r>
    </w:p>
  </w:footnote>
  <w:footnote w:id="2">
    <w:p w14:paraId="7FA94445" w14:textId="77777777" w:rsidR="007C41E7" w:rsidRDefault="007C41E7" w:rsidP="007C41E7">
      <w:pPr>
        <w:pStyle w:val="Voetnoottekst"/>
      </w:pPr>
      <w:r>
        <w:rPr>
          <w:rStyle w:val="Voetnootmarkering"/>
        </w:rPr>
        <w:footnoteRef/>
      </w:r>
      <w:r>
        <w:t xml:space="preserve"> Zij was goed bevriend met de mysticus en woonde in een huis vlak bij zijn klooster.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E7"/>
    <w:rsid w:val="005D77AB"/>
    <w:rsid w:val="007C41E7"/>
    <w:rsid w:val="00984225"/>
    <w:rsid w:val="00A12258"/>
    <w:rsid w:val="00F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8BBB"/>
  <w15:chartTrackingRefBased/>
  <w15:docId w15:val="{0814C375-86B9-4EA9-A169-C2CDD27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1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41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C41E7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C41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C41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C4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mel.n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spoetica.nl/wp-content/uploads/2019/11/WEEK-46-2019-Archief-Hadewych-Dat-suetste-van...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eratuurgeschiedenis.org/middeleeuwen/mystiek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s://www.mystieknetwerk.nl/teresa-van-avila-wat-betekent-het-veel-een-ziel-te-versta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ns-en-samenleving.infonu.nl/religie/33565-het-hooglied-van-salomo-een-liefdesgedicht-of-liefdeslied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3</cp:revision>
  <dcterms:created xsi:type="dcterms:W3CDTF">2022-05-03T14:20:00Z</dcterms:created>
  <dcterms:modified xsi:type="dcterms:W3CDTF">2022-05-03T14:36:00Z</dcterms:modified>
</cp:coreProperties>
</file>