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992D0" w14:textId="77777777" w:rsidR="00CD113F" w:rsidRDefault="00CD113F" w:rsidP="00CD113F">
      <w:r>
        <w:t>De schrijver van dit gedicht is voor velen die in vroeger jaren school zijn gegaan, bekend door zijn korte boekjes die op de middelbare school werden gelezen: “</w:t>
      </w:r>
      <w:proofErr w:type="spellStart"/>
      <w:r>
        <w:t>Drei</w:t>
      </w:r>
      <w:proofErr w:type="spellEnd"/>
      <w:r>
        <w:t xml:space="preserve"> </w:t>
      </w:r>
      <w:proofErr w:type="spellStart"/>
      <w:r>
        <w:t>Maenner</w:t>
      </w:r>
      <w:proofErr w:type="spellEnd"/>
      <w:r>
        <w:rPr>
          <w:rStyle w:val="Voetnootmarkering"/>
        </w:rPr>
        <w:footnoteReference w:id="1"/>
      </w:r>
      <w:r>
        <w:t xml:space="preserve"> </w:t>
      </w:r>
      <w:proofErr w:type="spellStart"/>
      <w:r>
        <w:t>im</w:t>
      </w:r>
      <w:proofErr w:type="spellEnd"/>
      <w:r>
        <w:t xml:space="preserve"> Schee” en “Emil </w:t>
      </w:r>
      <w:proofErr w:type="spellStart"/>
      <w:r>
        <w:t>und</w:t>
      </w:r>
      <w:proofErr w:type="spellEnd"/>
      <w:r>
        <w:t xml:space="preserve"> die </w:t>
      </w:r>
      <w:proofErr w:type="spellStart"/>
      <w:r>
        <w:t>Detektive</w:t>
      </w:r>
      <w:proofErr w:type="spellEnd"/>
      <w:r>
        <w:t>” om er twee te noemen.</w:t>
      </w:r>
    </w:p>
    <w:p w14:paraId="1C52067D" w14:textId="77777777" w:rsidR="00CD113F" w:rsidRDefault="00CD113F" w:rsidP="00CD113F">
      <w:proofErr w:type="spellStart"/>
      <w:r>
        <w:t>Erich</w:t>
      </w:r>
      <w:proofErr w:type="spellEnd"/>
      <w:r>
        <w:t xml:space="preserve"> </w:t>
      </w:r>
      <w:proofErr w:type="spellStart"/>
      <w:r>
        <w:t>Kaestner</w:t>
      </w:r>
      <w:proofErr w:type="spellEnd"/>
      <w:r>
        <w:t xml:space="preserve"> (1889-1974) heeft hier een gedicht geschreven in de Duitse cabarettraditie van het interbellum. Behalve cabaretteksten schreef hij essays, draaiboeken enz. Hij stond afwijzend tegenover het nationaalsocialisme. Zijn boeken werden in 1933 na de machtsovername verbrand, een gebeurtenis waarbij hij zelf aanwezig was.</w:t>
      </w:r>
    </w:p>
    <w:p w14:paraId="11CFA37C" w14:textId="77777777" w:rsidR="00CD113F" w:rsidRDefault="00CD113F" w:rsidP="00CD113F">
      <w:r>
        <w:t>Dit feit is kenmerkend voor hem: met een open, verbaasde blik nam hij zijn standpunt  in en hij behield zijn kritische blik. Hij was een ven de weinige critici van het naziregime die in Duitsland bleef; publiceren deed hij in het buitenland (Zwitserland) .</w:t>
      </w:r>
    </w:p>
    <w:p w14:paraId="65BF76C1" w14:textId="77777777" w:rsidR="00CD113F" w:rsidRDefault="00CD113F" w:rsidP="00CD113F">
      <w:r>
        <w:t>Het gedicht dat hier wordt gegeven is een goed voorbeeld van zijn milde, maar ook bijtende stijl.</w:t>
      </w:r>
    </w:p>
    <w:p w14:paraId="7D3BB87B" w14:textId="065962F3" w:rsidR="00CD113F" w:rsidRDefault="00CD113F" w:rsidP="00CD113F">
      <w:r>
        <w:t xml:space="preserve">En wie na het lezen van het gedicht nog niet overtuigd is van de Duitse humor kan </w:t>
      </w:r>
      <w:hyperlink r:id="rId6" w:history="1">
        <w:r w:rsidRPr="008E4204">
          <w:rPr>
            <w:rStyle w:val="Hyperlink"/>
          </w:rPr>
          <w:t>hier</w:t>
        </w:r>
      </w:hyperlink>
      <w:r>
        <w:t xml:space="preserve"> verder lezen.</w:t>
      </w:r>
    </w:p>
    <w:p w14:paraId="772135E0" w14:textId="77777777" w:rsidR="00CD113F" w:rsidRDefault="00CD113F" w:rsidP="00CD113F">
      <w:r>
        <w:t>Het is voor het eerst gepubliceerd in 1932 in “</w:t>
      </w:r>
      <w:proofErr w:type="spellStart"/>
      <w:r>
        <w:t>Gesang</w:t>
      </w:r>
      <w:proofErr w:type="spellEnd"/>
      <w:r>
        <w:t xml:space="preserve"> </w:t>
      </w:r>
      <w:proofErr w:type="spellStart"/>
      <w:r>
        <w:t>zwischen</w:t>
      </w:r>
      <w:proofErr w:type="spellEnd"/>
      <w:r>
        <w:t xml:space="preserve"> den </w:t>
      </w:r>
      <w:proofErr w:type="spellStart"/>
      <w:r>
        <w:t>Stuehlen</w:t>
      </w:r>
      <w:proofErr w:type="spellEnd"/>
      <w:r>
        <w:t xml:space="preserve">”, waaruit de tekst ook wordt weergegeven. </w:t>
      </w:r>
    </w:p>
    <w:p w14:paraId="2C837EB6" w14:textId="688ACE13" w:rsidR="00A66198" w:rsidRDefault="00A66198" w:rsidP="00CD113F">
      <w:pPr>
        <w:pStyle w:val="Geenafstand"/>
      </w:pPr>
    </w:p>
    <w:p w14:paraId="15DCB39A" w14:textId="4EE2C7D4" w:rsidR="00CD113F" w:rsidRDefault="00CD113F" w:rsidP="00CD113F">
      <w:pPr>
        <w:pStyle w:val="Geenafstand"/>
      </w:pPr>
    </w:p>
    <w:p w14:paraId="6D18E249" w14:textId="09CE33F9" w:rsidR="00CD113F" w:rsidRDefault="00CD113F" w:rsidP="00CD113F">
      <w:pPr>
        <w:pStyle w:val="Geenafstand"/>
      </w:pPr>
      <w:r>
        <w:rPr>
          <w:noProof/>
        </w:rPr>
        <w:lastRenderedPageBreak/>
        <w:drawing>
          <wp:inline distT="0" distB="0" distL="0" distR="0" wp14:anchorId="46AC919A" wp14:editId="655A98FC">
            <wp:extent cx="3817620" cy="5021580"/>
            <wp:effectExtent l="0" t="0" r="0" b="762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7620" cy="5021580"/>
                    </a:xfrm>
                    <a:prstGeom prst="rect">
                      <a:avLst/>
                    </a:prstGeom>
                    <a:noFill/>
                    <a:ln>
                      <a:noFill/>
                    </a:ln>
                  </pic:spPr>
                </pic:pic>
              </a:graphicData>
            </a:graphic>
          </wp:inline>
        </w:drawing>
      </w:r>
    </w:p>
    <w:p w14:paraId="22A811F1" w14:textId="24C52058" w:rsidR="00CD113F" w:rsidRDefault="00CD113F" w:rsidP="00CD113F">
      <w:pPr>
        <w:pStyle w:val="Geenafstand"/>
      </w:pPr>
    </w:p>
    <w:p w14:paraId="5EDFACE3" w14:textId="77777777" w:rsidR="00CD113F" w:rsidRDefault="00CD113F" w:rsidP="00CD113F"/>
    <w:p w14:paraId="64486D06" w14:textId="77777777" w:rsidR="00CD113F" w:rsidRDefault="00CD113F" w:rsidP="00CD113F"/>
    <w:p w14:paraId="02F6DA14" w14:textId="77777777" w:rsidR="00CD113F" w:rsidRDefault="00CD113F" w:rsidP="00CD113F"/>
    <w:p w14:paraId="7B2EF42A" w14:textId="77777777" w:rsidR="00CD113F" w:rsidRDefault="00CD113F" w:rsidP="00CD113F"/>
    <w:p w14:paraId="38EE9A19" w14:textId="77777777" w:rsidR="00CD113F" w:rsidRDefault="00CD113F" w:rsidP="00CD113F"/>
    <w:p w14:paraId="2948E077" w14:textId="77777777" w:rsidR="00CD113F" w:rsidRDefault="00CD113F" w:rsidP="00CD113F"/>
    <w:p w14:paraId="5A4B5CC5" w14:textId="77777777" w:rsidR="00CD113F" w:rsidRDefault="00CD113F" w:rsidP="00CD113F"/>
    <w:p w14:paraId="064B176C" w14:textId="5FABE5CB" w:rsidR="00CD113F" w:rsidRDefault="00CD113F" w:rsidP="00CD113F"/>
    <w:p w14:paraId="2F7DD26A" w14:textId="7332FE1A" w:rsidR="00CD113F" w:rsidRDefault="00CD113F" w:rsidP="00CD113F">
      <w:r>
        <w:t>HET FUEHRERPROBLEEM, VANUIT DE SCHEPPING BESCHOUWD</w:t>
      </w:r>
    </w:p>
    <w:p w14:paraId="08FDF8A3" w14:textId="77777777" w:rsidR="00CD113F" w:rsidRDefault="00CD113F" w:rsidP="00CD113F"/>
    <w:p w14:paraId="12384DAC" w14:textId="77777777" w:rsidR="00CD113F" w:rsidRDefault="00CD113F" w:rsidP="00CD113F">
      <w:pPr>
        <w:pStyle w:val="Geenafstand"/>
      </w:pPr>
      <w:r>
        <w:t>Toen God in het eerste weekeinde</w:t>
      </w:r>
    </w:p>
    <w:p w14:paraId="15088BC4" w14:textId="77777777" w:rsidR="00CD113F" w:rsidRDefault="00CD113F" w:rsidP="00CD113F">
      <w:pPr>
        <w:pStyle w:val="Geenafstand"/>
      </w:pPr>
      <w:r>
        <w:t>de wereld bekeek, en zie, die was goed,</w:t>
      </w:r>
    </w:p>
    <w:p w14:paraId="03E68E3C" w14:textId="77777777" w:rsidR="00CD113F" w:rsidRDefault="00CD113F" w:rsidP="00CD113F">
      <w:pPr>
        <w:pStyle w:val="Geenafstand"/>
      </w:pPr>
      <w:r>
        <w:t>toen wreef hij zich blij in zijn handen.</w:t>
      </w:r>
    </w:p>
    <w:p w14:paraId="3EEB57D5" w14:textId="77777777" w:rsidR="00CD113F" w:rsidRDefault="00CD113F" w:rsidP="00CD113F">
      <w:pPr>
        <w:pStyle w:val="Geenafstand"/>
      </w:pPr>
      <w:r>
        <w:t>Hij kreeg een  soort overmoed.</w:t>
      </w:r>
    </w:p>
    <w:p w14:paraId="65955D85" w14:textId="77777777" w:rsidR="00CD113F" w:rsidRDefault="00CD113F" w:rsidP="00CD113F">
      <w:pPr>
        <w:pStyle w:val="Geenafstand"/>
      </w:pPr>
    </w:p>
    <w:p w14:paraId="2E319AAC" w14:textId="77777777" w:rsidR="00CD113F" w:rsidRDefault="00CD113F" w:rsidP="00CD113F">
      <w:pPr>
        <w:pStyle w:val="Geenafstand"/>
      </w:pPr>
      <w:r>
        <w:t>Hij keek trots neer op zijn aarde</w:t>
      </w:r>
    </w:p>
    <w:p w14:paraId="40078CC7" w14:textId="77777777" w:rsidR="00CD113F" w:rsidRDefault="00CD113F" w:rsidP="00CD113F">
      <w:pPr>
        <w:pStyle w:val="Geenafstand"/>
      </w:pPr>
      <w:r>
        <w:t>en zag tuberkels</w:t>
      </w:r>
      <w:r>
        <w:rPr>
          <w:rStyle w:val="Voetnootmarkering"/>
        </w:rPr>
        <w:footnoteRef/>
      </w:r>
      <w:r>
        <w:t>, Standard Oil</w:t>
      </w:r>
      <w:r>
        <w:rPr>
          <w:rStyle w:val="Voetnootmarkering"/>
        </w:rPr>
        <w:footnoteRef/>
      </w:r>
      <w:r>
        <w:t>en wapens.</w:t>
      </w:r>
    </w:p>
    <w:p w14:paraId="7CB09564" w14:textId="77777777" w:rsidR="00CD113F" w:rsidRDefault="00CD113F" w:rsidP="00CD113F">
      <w:pPr>
        <w:pStyle w:val="Geenafstand"/>
      </w:pPr>
      <w:r>
        <w:t>Toen kwam er uit Duitsland het protest:</w:t>
      </w:r>
    </w:p>
    <w:p w14:paraId="1D601B23" w14:textId="77777777" w:rsidR="00CD113F" w:rsidRDefault="00CD113F" w:rsidP="00CD113F">
      <w:pPr>
        <w:pStyle w:val="Geenafstand"/>
      </w:pPr>
      <w:r>
        <w:t xml:space="preserve">“Je bent vergeten , ons </w:t>
      </w:r>
      <w:proofErr w:type="spellStart"/>
      <w:r>
        <w:t>Fuehrer</w:t>
      </w:r>
      <w:proofErr w:type="spellEnd"/>
      <w:r>
        <w:t xml:space="preserve"> te geven”.</w:t>
      </w:r>
    </w:p>
    <w:p w14:paraId="0AFDC04C" w14:textId="77777777" w:rsidR="00CD113F" w:rsidRDefault="00CD113F" w:rsidP="00CD113F">
      <w:pPr>
        <w:pStyle w:val="Geenafstand"/>
      </w:pPr>
    </w:p>
    <w:p w14:paraId="43C6C806" w14:textId="77777777" w:rsidR="00CD113F" w:rsidRDefault="00CD113F" w:rsidP="00CD113F">
      <w:pPr>
        <w:pStyle w:val="Geenafstand"/>
      </w:pPr>
      <w:r>
        <w:t xml:space="preserve">God was geschokt. Dat kan je begrijpen. </w:t>
      </w:r>
    </w:p>
    <w:p w14:paraId="3BF472A9" w14:textId="77777777" w:rsidR="00CD113F" w:rsidRDefault="00CD113F" w:rsidP="00CD113F">
      <w:pPr>
        <w:pStyle w:val="Geenafstand"/>
      </w:pPr>
      <w:r>
        <w:t>“Mijn lief Duits volk”, schreef hij terug,</w:t>
      </w:r>
    </w:p>
    <w:p w14:paraId="2BDF8720" w14:textId="77777777" w:rsidR="00CD113F" w:rsidRDefault="00CD113F" w:rsidP="00CD113F">
      <w:pPr>
        <w:pStyle w:val="Geenafstand"/>
      </w:pPr>
      <w:r>
        <w:t xml:space="preserve">“het zal zonder </w:t>
      </w:r>
      <w:proofErr w:type="spellStart"/>
      <w:r>
        <w:t>Fuehrer</w:t>
      </w:r>
      <w:proofErr w:type="spellEnd"/>
      <w:r>
        <w:t xml:space="preserve"> moeten gaan.</w:t>
      </w:r>
    </w:p>
    <w:p w14:paraId="394FA646" w14:textId="77777777" w:rsidR="00CD113F" w:rsidRDefault="00CD113F" w:rsidP="00CD113F">
      <w:pPr>
        <w:pStyle w:val="Geenafstand"/>
      </w:pPr>
      <w:r>
        <w:t>De schepping is voorbij. Gegroet. Veel geluk.”</w:t>
      </w:r>
    </w:p>
    <w:p w14:paraId="3FAAA87E" w14:textId="77777777" w:rsidR="00CD113F" w:rsidRDefault="00CD113F" w:rsidP="00CD113F">
      <w:pPr>
        <w:pStyle w:val="Geenafstand"/>
      </w:pPr>
    </w:p>
    <w:p w14:paraId="110EB42E" w14:textId="77777777" w:rsidR="00CD113F" w:rsidRDefault="00CD113F" w:rsidP="00CD113F">
      <w:pPr>
        <w:pStyle w:val="Geenafstand"/>
      </w:pPr>
      <w:r>
        <w:t>Toen stonden we met Zonder daar,</w:t>
      </w:r>
    </w:p>
    <w:p w14:paraId="7C230A58" w14:textId="77777777" w:rsidR="00CD113F" w:rsidRDefault="00CD113F" w:rsidP="00CD113F">
      <w:pPr>
        <w:pStyle w:val="Geenafstand"/>
      </w:pPr>
      <w:r>
        <w:t>zeer vriendelijk overgeleverd aan de wereldgeschiedenis.</w:t>
      </w:r>
    </w:p>
    <w:p w14:paraId="6750D6AA" w14:textId="77777777" w:rsidR="00CD113F" w:rsidRDefault="00CD113F" w:rsidP="00CD113F">
      <w:pPr>
        <w:pStyle w:val="Geenafstand"/>
      </w:pPr>
      <w:r>
        <w:t>En: alles wat daarna gebeurde,</w:t>
      </w:r>
    </w:p>
    <w:p w14:paraId="23482BF9" w14:textId="77777777" w:rsidR="00CD113F" w:rsidRDefault="00CD113F" w:rsidP="00CD113F">
      <w:pPr>
        <w:pStyle w:val="Geenafstand"/>
      </w:pPr>
      <w:r>
        <w:t>is  zonder  deze uitleg niet te begrijpen.</w:t>
      </w:r>
    </w:p>
    <w:p w14:paraId="22CBBEBC" w14:textId="77777777" w:rsidR="00CD113F" w:rsidRDefault="00CD113F" w:rsidP="00CD113F">
      <w:pPr>
        <w:pStyle w:val="Voetnoottekst"/>
      </w:pPr>
    </w:p>
    <w:p w14:paraId="3976A8FC" w14:textId="77777777" w:rsidR="00CD113F" w:rsidRDefault="00CD113F" w:rsidP="00CD113F">
      <w:pPr>
        <w:pStyle w:val="Geenafstand"/>
      </w:pPr>
    </w:p>
    <w:sectPr w:rsidR="00CD11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61015" w14:textId="77777777" w:rsidR="00CD113F" w:rsidRDefault="00CD113F" w:rsidP="00CD113F">
      <w:pPr>
        <w:spacing w:after="0" w:line="240" w:lineRule="auto"/>
      </w:pPr>
      <w:r>
        <w:separator/>
      </w:r>
    </w:p>
  </w:endnote>
  <w:endnote w:type="continuationSeparator" w:id="0">
    <w:p w14:paraId="56E8F310" w14:textId="77777777" w:rsidR="00CD113F" w:rsidRDefault="00CD113F" w:rsidP="00CD1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81BDC" w14:textId="77777777" w:rsidR="00CD113F" w:rsidRDefault="00CD113F" w:rsidP="00CD113F">
      <w:pPr>
        <w:spacing w:after="0" w:line="240" w:lineRule="auto"/>
      </w:pPr>
      <w:r>
        <w:separator/>
      </w:r>
    </w:p>
  </w:footnote>
  <w:footnote w:type="continuationSeparator" w:id="0">
    <w:p w14:paraId="2DFEC6BA" w14:textId="77777777" w:rsidR="00CD113F" w:rsidRDefault="00CD113F" w:rsidP="00CD113F">
      <w:pPr>
        <w:spacing w:after="0" w:line="240" w:lineRule="auto"/>
      </w:pPr>
      <w:r>
        <w:continuationSeparator/>
      </w:r>
    </w:p>
  </w:footnote>
  <w:footnote w:id="1">
    <w:p w14:paraId="501CC17E" w14:textId="64911A0B" w:rsidR="00CD113F" w:rsidRDefault="00CD113F" w:rsidP="00CD113F">
      <w:pPr>
        <w:pStyle w:val="Voetnoottekst"/>
      </w:pPr>
      <w:r>
        <w:rPr>
          <w:rStyle w:val="Voetnootmarkering"/>
        </w:rPr>
        <w:footnoteRef/>
      </w:r>
      <w:r>
        <w:t xml:space="preserve"> Het Umlautteken is om typografische redenen steeds uitgeschreven als </w:t>
      </w:r>
      <w:proofErr w:type="spellStart"/>
      <w:r>
        <w:t>achtergeplaatste</w:t>
      </w:r>
      <w:proofErr w:type="spellEnd"/>
      <w:r>
        <w:t xml:space="preserve"> “e”.</w:t>
      </w:r>
    </w:p>
    <w:p w14:paraId="21E0DAF6" w14:textId="77777777" w:rsidR="00CD113F" w:rsidRDefault="00CD113F" w:rsidP="00CD113F"/>
    <w:p w14:paraId="5D805A0C" w14:textId="77777777" w:rsidR="00CD113F" w:rsidRDefault="00CD113F" w:rsidP="00CD113F">
      <w:pPr>
        <w:pStyle w:val="Voetnootteks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13F"/>
    <w:rsid w:val="00A66198"/>
    <w:rsid w:val="00CD1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50E5"/>
  <w15:chartTrackingRefBased/>
  <w15:docId w15:val="{2D8EFD0D-25B6-487B-822E-6FE0DA57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113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D113F"/>
    <w:pPr>
      <w:spacing w:after="0" w:line="240" w:lineRule="auto"/>
    </w:pPr>
  </w:style>
  <w:style w:type="paragraph" w:styleId="Voetnoottekst">
    <w:name w:val="footnote text"/>
    <w:basedOn w:val="Standaard"/>
    <w:link w:val="VoetnoottekstChar"/>
    <w:uiPriority w:val="99"/>
    <w:semiHidden/>
    <w:unhideWhenUsed/>
    <w:rsid w:val="00CD113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D113F"/>
    <w:rPr>
      <w:sz w:val="20"/>
      <w:szCs w:val="20"/>
    </w:rPr>
  </w:style>
  <w:style w:type="character" w:styleId="Voetnootmarkering">
    <w:name w:val="footnote reference"/>
    <w:basedOn w:val="Standaardalinea-lettertype"/>
    <w:uiPriority w:val="99"/>
    <w:semiHidden/>
    <w:unhideWhenUsed/>
    <w:rsid w:val="00CD113F"/>
    <w:rPr>
      <w:vertAlign w:val="superscript"/>
    </w:rPr>
  </w:style>
  <w:style w:type="character" w:styleId="Hyperlink">
    <w:name w:val="Hyperlink"/>
    <w:basedOn w:val="Standaardalinea-lettertype"/>
    <w:uiPriority w:val="99"/>
    <w:unhideWhenUsed/>
    <w:rsid w:val="00CD11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cademie-aan-de-angstel.nl/kennisbank/duitse-cultuur/het-geheim-van-duitse-humo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301</Words>
  <Characters>1656</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2022-11-04T11:12:00Z</dcterms:created>
  <dcterms:modified xsi:type="dcterms:W3CDTF">2022-11-04T11:19:00Z</dcterms:modified>
</cp:coreProperties>
</file>